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815" w:rsidRPr="008A7815" w:rsidRDefault="008A7815" w:rsidP="008A7815">
      <w:pPr>
        <w:widowControl w:val="0"/>
        <w:snapToGrid w:val="0"/>
        <w:spacing w:line="276" w:lineRule="auto"/>
        <w:rPr>
          <w:rFonts w:ascii="Calibri" w:hAnsi="Calibri" w:cs="Calibri"/>
          <w:b/>
          <w:bCs/>
          <w:color w:val="FF0000"/>
        </w:rPr>
      </w:pPr>
      <w:r w:rsidRPr="008A7815">
        <w:rPr>
          <w:rFonts w:ascii="Calibri" w:hAnsi="Calibri" w:cs="Calibri"/>
          <w:b/>
          <w:bCs/>
          <w:color w:val="FF0000"/>
        </w:rPr>
        <w:t>Domenica</w:t>
      </w:r>
      <w:r w:rsidRPr="008A7815">
        <w:rPr>
          <w:rFonts w:ascii="Calibri" w:hAnsi="Calibri" w:cs="Calibri"/>
          <w:b/>
          <w:bCs/>
          <w:color w:val="FF0000"/>
        </w:rPr>
        <w:t xml:space="preserve"> 14 luglio 2019 </w:t>
      </w:r>
    </w:p>
    <w:p w:rsidR="008A7815" w:rsidRPr="008A7815" w:rsidRDefault="008A7815" w:rsidP="008A7815">
      <w:pPr>
        <w:widowControl w:val="0"/>
        <w:snapToGrid w:val="0"/>
        <w:spacing w:line="276" w:lineRule="auto"/>
        <w:rPr>
          <w:rFonts w:ascii="Verdana" w:hAnsi="Verdana" w:cs="Verdana"/>
          <w:b/>
        </w:rPr>
      </w:pPr>
      <w:r w:rsidRPr="008A7815">
        <w:rPr>
          <w:rFonts w:ascii="Calibri" w:hAnsi="Calibri" w:cs="Calibri"/>
          <w:b/>
          <w:bCs/>
          <w:color w:val="FF0000"/>
        </w:rPr>
        <w:t>15 Domenica del Tempo Ordinario</w:t>
      </w:r>
    </w:p>
    <w:p w:rsidR="008A7815" w:rsidRPr="008A7815" w:rsidRDefault="008A7815" w:rsidP="008A7815">
      <w:pPr>
        <w:widowControl w:val="0"/>
        <w:snapToGrid w:val="0"/>
        <w:spacing w:line="276" w:lineRule="auto"/>
        <w:rPr>
          <w:rFonts w:ascii="Verdana" w:hAnsi="Verdana" w:cs="Calibri"/>
          <w:b/>
          <w:bCs/>
          <w:color w:val="FF0000"/>
          <w:spacing w:val="-4"/>
        </w:rPr>
      </w:pPr>
      <w:proofErr w:type="spellStart"/>
      <w:r w:rsidRPr="008A7815">
        <w:rPr>
          <w:i/>
          <w:iCs/>
        </w:rPr>
        <w:t>Dt</w:t>
      </w:r>
      <w:proofErr w:type="spellEnd"/>
      <w:r w:rsidRPr="008A7815">
        <w:rPr>
          <w:i/>
          <w:iCs/>
        </w:rPr>
        <w:t xml:space="preserve"> 30,10-</w:t>
      </w:r>
      <w:proofErr w:type="gramStart"/>
      <w:r w:rsidRPr="008A7815">
        <w:rPr>
          <w:i/>
          <w:iCs/>
        </w:rPr>
        <w:t xml:space="preserve">14; </w:t>
      </w:r>
      <w:r w:rsidRPr="008A7815">
        <w:rPr>
          <w:b/>
          <w:bCs/>
        </w:rPr>
        <w:t xml:space="preserve"> </w:t>
      </w:r>
      <w:proofErr w:type="spellStart"/>
      <w:r w:rsidRPr="008A7815">
        <w:rPr>
          <w:i/>
          <w:iCs/>
        </w:rPr>
        <w:t>Sal</w:t>
      </w:r>
      <w:proofErr w:type="spellEnd"/>
      <w:proofErr w:type="gramEnd"/>
      <w:r w:rsidRPr="008A7815">
        <w:rPr>
          <w:i/>
          <w:iCs/>
        </w:rPr>
        <w:t xml:space="preserve"> 18; Col 1,15-20; Lc 10,25-37 </w:t>
      </w:r>
    </w:p>
    <w:p w:rsidR="008A7815" w:rsidRPr="008A7815" w:rsidRDefault="008A7815" w:rsidP="008A7815">
      <w:pPr>
        <w:widowControl w:val="0"/>
        <w:snapToGrid w:val="0"/>
        <w:spacing w:line="276" w:lineRule="auto"/>
        <w:rPr>
          <w:i/>
          <w:iCs/>
        </w:rPr>
      </w:pPr>
      <w:r w:rsidRPr="008A7815">
        <w:rPr>
          <w:i/>
          <w:iCs/>
        </w:rPr>
        <w:t>Chi è il mio prossimo?</w:t>
      </w:r>
    </w:p>
    <w:p w:rsidR="008A7815" w:rsidRDefault="008A7815" w:rsidP="00640338">
      <w:pPr>
        <w:spacing w:line="360" w:lineRule="auto"/>
      </w:pPr>
      <w:bookmarkStart w:id="0" w:name="_GoBack"/>
      <w:bookmarkEnd w:id="0"/>
    </w:p>
    <w:p w:rsidR="008A7815" w:rsidRDefault="008A7815" w:rsidP="00640338">
      <w:pPr>
        <w:spacing w:line="360" w:lineRule="auto"/>
      </w:pPr>
    </w:p>
    <w:p w:rsidR="008A7815" w:rsidRDefault="008A7815" w:rsidP="00640338">
      <w:pPr>
        <w:spacing w:line="360" w:lineRule="auto"/>
      </w:pPr>
    </w:p>
    <w:p w:rsidR="00640338" w:rsidRPr="008A7815" w:rsidRDefault="00640338" w:rsidP="00640338">
      <w:pPr>
        <w:spacing w:line="360" w:lineRule="auto"/>
        <w:rPr>
          <w:rFonts w:eastAsiaTheme="minorHAnsi"/>
        </w:rPr>
      </w:pPr>
      <w:r w:rsidRPr="008A7815">
        <w:t xml:space="preserve">Non fermiamo la nostra attenzione sul perché Gesù racconta la parabola del buon samaritano, guardiamola in </w:t>
      </w:r>
      <w:proofErr w:type="gramStart"/>
      <w:r w:rsidRPr="008A7815">
        <w:t>se</w:t>
      </w:r>
      <w:proofErr w:type="gramEnd"/>
      <w:r w:rsidRPr="008A7815">
        <w:t xml:space="preserve"> stessa: è una parabola sempre alla moda e sempre difficile da vivere.</w:t>
      </w:r>
    </w:p>
    <w:p w:rsidR="00640338" w:rsidRPr="008A7815" w:rsidRDefault="00640338" w:rsidP="00640338">
      <w:pPr>
        <w:spacing w:line="360" w:lineRule="auto"/>
      </w:pPr>
      <w:r w:rsidRPr="008A7815">
        <w:rPr>
          <w:b/>
          <w:bCs/>
        </w:rPr>
        <w:t xml:space="preserve">* C’è una strada </w:t>
      </w:r>
      <w:r w:rsidRPr="008A7815">
        <w:t xml:space="preserve">che da Gerusalemme scende a Gerico ed è il </w:t>
      </w:r>
      <w:r w:rsidRPr="008A7815">
        <w:rPr>
          <w:b/>
          <w:bCs/>
        </w:rPr>
        <w:t>simbolo della vita</w:t>
      </w:r>
      <w:r w:rsidRPr="008A7815">
        <w:t>.</w:t>
      </w:r>
    </w:p>
    <w:p w:rsidR="00640338" w:rsidRPr="008A7815" w:rsidRDefault="00640338" w:rsidP="00640338">
      <w:pPr>
        <w:spacing w:line="360" w:lineRule="auto"/>
      </w:pPr>
      <w:r w:rsidRPr="008A7815">
        <w:t>* Lungo quella strada, lungo la nostra vita</w:t>
      </w:r>
      <w:r w:rsidRPr="008A7815">
        <w:t>,</w:t>
      </w:r>
      <w:r w:rsidRPr="008A7815">
        <w:t xml:space="preserve"> </w:t>
      </w:r>
      <w:r w:rsidRPr="008A7815">
        <w:rPr>
          <w:b/>
          <w:bCs/>
        </w:rPr>
        <w:t>ci sono tante scelte</w:t>
      </w:r>
      <w:r w:rsidRPr="008A7815">
        <w:t>, tanti comportamenti che non sono uguali, che non si equivalgono.</w:t>
      </w:r>
    </w:p>
    <w:p w:rsidR="00640338" w:rsidRPr="008A7815" w:rsidRDefault="00640338" w:rsidP="00640338">
      <w:pPr>
        <w:spacing w:line="360" w:lineRule="auto"/>
      </w:pPr>
      <w:r w:rsidRPr="008A7815">
        <w:rPr>
          <w:b/>
          <w:bCs/>
        </w:rPr>
        <w:t>1.</w:t>
      </w:r>
      <w:r w:rsidRPr="008A7815">
        <w:t xml:space="preserve"> </w:t>
      </w:r>
      <w:r w:rsidRPr="008A7815">
        <w:rPr>
          <w:b/>
          <w:bCs/>
        </w:rPr>
        <w:t>C’è un uomo</w:t>
      </w:r>
      <w:r w:rsidRPr="008A7815">
        <w:t xml:space="preserve">, simbolo di tutta l’umanità, </w:t>
      </w:r>
      <w:r w:rsidRPr="008A7815">
        <w:rPr>
          <w:b/>
          <w:bCs/>
        </w:rPr>
        <w:t>che riceve qualcosa da tutti</w:t>
      </w:r>
      <w:r w:rsidRPr="008A7815">
        <w:t>.</w:t>
      </w:r>
    </w:p>
    <w:p w:rsidR="00640338" w:rsidRPr="008A7815" w:rsidRDefault="00640338" w:rsidP="00640338">
      <w:pPr>
        <w:spacing w:line="360" w:lineRule="auto"/>
      </w:pPr>
      <w:r w:rsidRPr="008A7815">
        <w:t xml:space="preserve">- Riceve </w:t>
      </w:r>
      <w:r w:rsidRPr="008A7815">
        <w:rPr>
          <w:b/>
          <w:bCs/>
        </w:rPr>
        <w:t>percosse e ferite</w:t>
      </w:r>
      <w:r w:rsidRPr="008A7815">
        <w:t xml:space="preserve"> da parte di alcuni, lo umiliano, lo buttano a terra, lo straziano.</w:t>
      </w:r>
    </w:p>
    <w:p w:rsidR="00640338" w:rsidRPr="008A7815" w:rsidRDefault="00640338" w:rsidP="00640338">
      <w:pPr>
        <w:spacing w:line="360" w:lineRule="auto"/>
      </w:pPr>
      <w:r w:rsidRPr="008A7815">
        <w:t xml:space="preserve">- Riceve </w:t>
      </w:r>
      <w:r w:rsidRPr="008A7815">
        <w:rPr>
          <w:b/>
          <w:bCs/>
        </w:rPr>
        <w:t>indifferenza e disprezzo</w:t>
      </w:r>
      <w:r w:rsidRPr="008A7815">
        <w:t xml:space="preserve"> da parte di altri, chissà quanti giudizi su di lui.</w:t>
      </w:r>
    </w:p>
    <w:p w:rsidR="00640338" w:rsidRPr="008A7815" w:rsidRDefault="00640338" w:rsidP="00640338">
      <w:pPr>
        <w:spacing w:line="360" w:lineRule="auto"/>
      </w:pPr>
      <w:r w:rsidRPr="008A7815">
        <w:t xml:space="preserve">- E riceve anche </w:t>
      </w:r>
      <w:r w:rsidRPr="008A7815">
        <w:rPr>
          <w:b/>
          <w:bCs/>
        </w:rPr>
        <w:t>l’aiuto da parte di un uomo</w:t>
      </w:r>
      <w:r w:rsidRPr="008A7815">
        <w:t>.</w:t>
      </w:r>
    </w:p>
    <w:p w:rsidR="00640338" w:rsidRPr="008A7815" w:rsidRDefault="00640338" w:rsidP="00640338">
      <w:pPr>
        <w:spacing w:line="360" w:lineRule="auto"/>
      </w:pPr>
      <w:r w:rsidRPr="008A7815">
        <w:rPr>
          <w:b/>
          <w:bCs/>
        </w:rPr>
        <w:t xml:space="preserve">2. </w:t>
      </w:r>
      <w:r w:rsidRPr="008A7815">
        <w:t xml:space="preserve">Ci sono </w:t>
      </w:r>
      <w:r w:rsidRPr="008A7815">
        <w:rPr>
          <w:b/>
          <w:bCs/>
        </w:rPr>
        <w:t>i briganti, preoccupati di avere qualcosa di più</w:t>
      </w:r>
      <w:r w:rsidRPr="008A7815">
        <w:t xml:space="preserve">, di arricchirsi. A costo di spogliare e di ferire profondamente un uomo. </w:t>
      </w:r>
      <w:r w:rsidRPr="008A7815">
        <w:rPr>
          <w:b/>
          <w:bCs/>
        </w:rPr>
        <w:t>Prima i soldi!</w:t>
      </w:r>
    </w:p>
    <w:p w:rsidR="00640338" w:rsidRPr="008A7815" w:rsidRDefault="00640338" w:rsidP="00640338">
      <w:pPr>
        <w:spacing w:line="360" w:lineRule="auto"/>
        <w:rPr>
          <w:b/>
          <w:bCs/>
        </w:rPr>
      </w:pPr>
      <w:r w:rsidRPr="008A7815">
        <w:rPr>
          <w:b/>
          <w:bCs/>
        </w:rPr>
        <w:t xml:space="preserve">3. </w:t>
      </w:r>
      <w:r w:rsidRPr="008A7815">
        <w:t xml:space="preserve">Ci sono </w:t>
      </w:r>
      <w:r w:rsidRPr="008A7815">
        <w:rPr>
          <w:b/>
          <w:bCs/>
        </w:rPr>
        <w:t>un sacerdote e un levita, preoccupati del proprio benessere</w:t>
      </w:r>
      <w:r w:rsidRPr="008A7815">
        <w:t>, della propria purezza, anche a costo di lasciar morire un</w:t>
      </w:r>
      <w:r w:rsidRPr="008A7815">
        <w:t xml:space="preserve"> uom</w:t>
      </w:r>
      <w:r w:rsidRPr="008A7815">
        <w:t xml:space="preserve">o. </w:t>
      </w:r>
      <w:r w:rsidRPr="008A7815">
        <w:rPr>
          <w:b/>
          <w:bCs/>
        </w:rPr>
        <w:t>Prima io, poi tu!</w:t>
      </w:r>
    </w:p>
    <w:p w:rsidR="00640338" w:rsidRPr="008A7815" w:rsidRDefault="00640338" w:rsidP="00640338">
      <w:pPr>
        <w:spacing w:line="360" w:lineRule="auto"/>
      </w:pPr>
      <w:r w:rsidRPr="008A7815">
        <w:rPr>
          <w:b/>
          <w:bCs/>
        </w:rPr>
        <w:t xml:space="preserve">4. </w:t>
      </w:r>
      <w:r w:rsidRPr="008A7815">
        <w:t xml:space="preserve">C’è </w:t>
      </w:r>
      <w:r w:rsidRPr="008A7815">
        <w:rPr>
          <w:b/>
          <w:bCs/>
        </w:rPr>
        <w:t>un samaritano</w:t>
      </w:r>
      <w:r w:rsidRPr="008A7815">
        <w:t xml:space="preserve"> che è </w:t>
      </w:r>
      <w:r w:rsidRPr="008A7815">
        <w:rPr>
          <w:b/>
          <w:bCs/>
        </w:rPr>
        <w:t xml:space="preserve">preoccupato </w:t>
      </w:r>
      <w:r w:rsidRPr="008A7815">
        <w:rPr>
          <w:b/>
          <w:bCs/>
        </w:rPr>
        <w:t xml:space="preserve">solo </w:t>
      </w:r>
      <w:r w:rsidRPr="008A7815">
        <w:rPr>
          <w:b/>
          <w:bCs/>
        </w:rPr>
        <w:t>dall</w:t>
      </w:r>
      <w:r w:rsidRPr="008A7815">
        <w:rPr>
          <w:b/>
          <w:bCs/>
        </w:rPr>
        <w:t>e</w:t>
      </w:r>
      <w:r w:rsidRPr="008A7815">
        <w:rPr>
          <w:b/>
          <w:bCs/>
        </w:rPr>
        <w:t xml:space="preserve"> necessità di chi incontra</w:t>
      </w:r>
      <w:r w:rsidRPr="008A7815">
        <w:rPr>
          <w:b/>
          <w:bCs/>
        </w:rPr>
        <w:t>,</w:t>
      </w:r>
      <w:r w:rsidRPr="008A7815">
        <w:t xml:space="preserve"> anche se è diverso da lui.</w:t>
      </w:r>
    </w:p>
    <w:p w:rsidR="00640338" w:rsidRPr="008A7815" w:rsidRDefault="00640338" w:rsidP="00640338">
      <w:pPr>
        <w:spacing w:line="360" w:lineRule="auto"/>
      </w:pPr>
      <w:r w:rsidRPr="008A7815">
        <w:rPr>
          <w:b/>
          <w:bCs/>
        </w:rPr>
        <w:t>- si muove dentro:</w:t>
      </w:r>
      <w:r w:rsidRPr="008A7815">
        <w:t xml:space="preserve"> «prova compassione»;</w:t>
      </w:r>
    </w:p>
    <w:p w:rsidR="00640338" w:rsidRPr="008A7815" w:rsidRDefault="00640338" w:rsidP="00640338">
      <w:pPr>
        <w:spacing w:line="360" w:lineRule="auto"/>
      </w:pPr>
      <w:r w:rsidRPr="008A7815">
        <w:t xml:space="preserve">-  </w:t>
      </w:r>
      <w:r w:rsidRPr="008A7815">
        <w:rPr>
          <w:b/>
          <w:bCs/>
        </w:rPr>
        <w:t>e si muove fuori</w:t>
      </w:r>
      <w:r w:rsidRPr="008A7815">
        <w:t>: «si fece vicino, fasciò, caricò, comprò, pagò»</w:t>
      </w:r>
      <w:r w:rsidRPr="008A7815">
        <w:t>;</w:t>
      </w:r>
    </w:p>
    <w:p w:rsidR="00640338" w:rsidRPr="008A7815" w:rsidRDefault="00640338" w:rsidP="00640338">
      <w:pPr>
        <w:spacing w:line="360" w:lineRule="auto"/>
      </w:pPr>
      <w:r w:rsidRPr="008A7815">
        <w:t xml:space="preserve">- </w:t>
      </w:r>
      <w:r w:rsidRPr="008A7815">
        <w:t xml:space="preserve">è </w:t>
      </w:r>
      <w:r w:rsidRPr="008A7815">
        <w:rPr>
          <w:b/>
          <w:bCs/>
        </w:rPr>
        <w:t>capace di coinvolgere</w:t>
      </w:r>
      <w:r w:rsidRPr="008A7815">
        <w:t xml:space="preserve"> altre persone, l’albergatore</w:t>
      </w:r>
      <w:r w:rsidRPr="008A7815">
        <w:t>.</w:t>
      </w:r>
      <w:r w:rsidRPr="008A7815">
        <w:t xml:space="preserve"> </w:t>
      </w:r>
      <w:r w:rsidRPr="008A7815">
        <w:t>N</w:t>
      </w:r>
      <w:r w:rsidRPr="008A7815">
        <w:t>on</w:t>
      </w:r>
      <w:r w:rsidRPr="008A7815">
        <w:t xml:space="preserve"> </w:t>
      </w:r>
      <w:r w:rsidRPr="008A7815">
        <w:t>fa da solo</w:t>
      </w:r>
      <w:r w:rsidRPr="008A7815">
        <w:t>,</w:t>
      </w:r>
      <w:r w:rsidRPr="008A7815">
        <w:t xml:space="preserve"> crea una rete di bene</w:t>
      </w:r>
      <w:r w:rsidRPr="008A7815">
        <w:t>,</w:t>
      </w:r>
      <w:r w:rsidRPr="008A7815">
        <w:t xml:space="preserve"> che permett</w:t>
      </w:r>
      <w:r w:rsidRPr="008A7815">
        <w:t>e</w:t>
      </w:r>
      <w:r w:rsidRPr="008A7815">
        <w:t xml:space="preserve"> di risolvere quel problema, di aiutare quell’uomo. </w:t>
      </w:r>
      <w:r w:rsidRPr="008A7815">
        <w:rPr>
          <w:b/>
          <w:bCs/>
        </w:rPr>
        <w:t>Prima vieni tu, poi i miei progetti.</w:t>
      </w:r>
      <w:r w:rsidRPr="008A7815">
        <w:t xml:space="preserve"> </w:t>
      </w:r>
    </w:p>
    <w:p w:rsidR="00640338" w:rsidRPr="008A7815" w:rsidRDefault="00640338" w:rsidP="00640338">
      <w:pPr>
        <w:spacing w:line="360" w:lineRule="auto"/>
      </w:pPr>
      <w:r w:rsidRPr="008A7815">
        <w:t xml:space="preserve">* Questa parabola non ha bisogno di conclusione, l’ha già tirata Gesù: «Vuoi avere la vita eterna?». Vuoi rendere utile e bella la tua vita? </w:t>
      </w:r>
      <w:r w:rsidRPr="008A7815">
        <w:rPr>
          <w:b/>
          <w:bCs/>
        </w:rPr>
        <w:t>Non smettere di avere compassione e misericordia</w:t>
      </w:r>
      <w:r w:rsidRPr="008A7815">
        <w:t xml:space="preserve"> verso chi ha bisogno, </w:t>
      </w:r>
      <w:r w:rsidRPr="008A7815">
        <w:rPr>
          <w:b/>
          <w:bCs/>
        </w:rPr>
        <w:t>chiunque esso sia!</w:t>
      </w:r>
      <w:r w:rsidRPr="008A7815">
        <w:t xml:space="preserve"> Che sia dei tuoi o d</w:t>
      </w:r>
      <w:r w:rsidRPr="008A7815">
        <w:t>i</w:t>
      </w:r>
      <w:r w:rsidRPr="008A7815">
        <w:t xml:space="preserve"> un popolo diverso</w:t>
      </w:r>
      <w:r w:rsidRPr="008A7815">
        <w:t>.</w:t>
      </w:r>
      <w:r w:rsidRPr="008A7815">
        <w:t xml:space="preserve"> </w:t>
      </w:r>
    </w:p>
    <w:p w:rsidR="00640338" w:rsidRPr="008A7815" w:rsidRDefault="00640338" w:rsidP="00640338">
      <w:pPr>
        <w:spacing w:line="360" w:lineRule="auto"/>
      </w:pPr>
      <w:r w:rsidRPr="008A7815">
        <w:t>S</w:t>
      </w:r>
      <w:r w:rsidRPr="008A7815">
        <w:t>e sei capace di misericordia ce ne sarà per tutti.</w:t>
      </w:r>
    </w:p>
    <w:p w:rsidR="00640338" w:rsidRPr="008A7815" w:rsidRDefault="00640338" w:rsidP="00640338">
      <w:pPr>
        <w:spacing w:line="360" w:lineRule="auto"/>
      </w:pPr>
      <w:r w:rsidRPr="008A7815">
        <w:t xml:space="preserve">* Questa parabola ci dice che non servono chiacchiere, domande oziose, come fa il dottore della legge, ma </w:t>
      </w:r>
      <w:r w:rsidRPr="008A7815">
        <w:rPr>
          <w:b/>
          <w:bCs/>
        </w:rPr>
        <w:t>ci vogliono azioni concrete, che risollevano e guariscono</w:t>
      </w:r>
      <w:r w:rsidRPr="008A7815">
        <w:t>.</w:t>
      </w:r>
    </w:p>
    <w:p w:rsidR="00640338" w:rsidRPr="008A7815" w:rsidRDefault="00640338" w:rsidP="00640338">
      <w:pPr>
        <w:spacing w:line="360" w:lineRule="auto"/>
      </w:pPr>
      <w:r w:rsidRPr="008A7815">
        <w:t>Hanno scritto che “</w:t>
      </w:r>
      <w:r w:rsidRPr="008A7815">
        <w:rPr>
          <w:b/>
          <w:bCs/>
        </w:rPr>
        <w:t>ha la vita eterna chiunque ha cura della vita di qualsiasi bisognoso</w:t>
      </w:r>
      <w:r w:rsidRPr="008A7815">
        <w:t xml:space="preserve"> e </w:t>
      </w:r>
      <w:r w:rsidRPr="008A7815">
        <w:t xml:space="preserve">che, </w:t>
      </w:r>
      <w:r w:rsidRPr="008A7815">
        <w:t>paradossalmente</w:t>
      </w:r>
      <w:r w:rsidRPr="008A7815">
        <w:t>,</w:t>
      </w:r>
      <w:r w:rsidRPr="008A7815">
        <w:t xml:space="preserve"> </w:t>
      </w:r>
      <w:r w:rsidRPr="008A7815">
        <w:rPr>
          <w:b/>
          <w:bCs/>
        </w:rPr>
        <w:t>per avere la vita occorre donarla”</w:t>
      </w:r>
      <w:r w:rsidRPr="008A7815">
        <w:t>.</w:t>
      </w:r>
    </w:p>
    <w:p w:rsidR="00640338" w:rsidRPr="008A7815" w:rsidRDefault="00640338" w:rsidP="00640338">
      <w:pPr>
        <w:spacing w:line="360" w:lineRule="auto"/>
        <w:rPr>
          <w:b/>
          <w:bCs/>
        </w:rPr>
      </w:pPr>
      <w:r w:rsidRPr="008A7815">
        <w:rPr>
          <w:b/>
          <w:bCs/>
        </w:rPr>
        <w:t>«Va’ e anche tu fa’ lo stesso!».</w:t>
      </w:r>
    </w:p>
    <w:p w:rsidR="006D343F" w:rsidRDefault="006D343F"/>
    <w:p w:rsidR="008A7815" w:rsidRPr="008A7815" w:rsidRDefault="008A7815" w:rsidP="008A7815">
      <w:pPr>
        <w:spacing w:line="360" w:lineRule="auto"/>
      </w:pPr>
      <w:r w:rsidRPr="008A7815">
        <w:t>O Signore,</w:t>
      </w:r>
    </w:p>
    <w:p w:rsidR="008A7815" w:rsidRPr="008A7815" w:rsidRDefault="008A7815" w:rsidP="008A7815">
      <w:pPr>
        <w:spacing w:line="360" w:lineRule="auto"/>
        <w:rPr>
          <w:b/>
          <w:bCs/>
        </w:rPr>
      </w:pPr>
      <w:r w:rsidRPr="008A7815">
        <w:rPr>
          <w:b/>
          <w:bCs/>
        </w:rPr>
        <w:t>mandaci profeti,</w:t>
      </w:r>
    </w:p>
    <w:p w:rsidR="008A7815" w:rsidRPr="008A7815" w:rsidRDefault="008A7815" w:rsidP="008A7815">
      <w:pPr>
        <w:spacing w:line="360" w:lineRule="auto"/>
      </w:pPr>
      <w:r w:rsidRPr="008A7815">
        <w:t>che non lascino tranquille le nostre coscienze,</w:t>
      </w:r>
    </w:p>
    <w:p w:rsidR="008A7815" w:rsidRPr="008A7815" w:rsidRDefault="008A7815" w:rsidP="008A7815">
      <w:pPr>
        <w:spacing w:line="360" w:lineRule="auto"/>
        <w:rPr>
          <w:b/>
          <w:bCs/>
        </w:rPr>
      </w:pPr>
      <w:r w:rsidRPr="008A7815">
        <w:t xml:space="preserve">ma </w:t>
      </w:r>
      <w:r w:rsidRPr="008A7815">
        <w:rPr>
          <w:b/>
          <w:bCs/>
        </w:rPr>
        <w:t>ci aprano gli occhi</w:t>
      </w:r>
      <w:r>
        <w:rPr>
          <w:b/>
          <w:bCs/>
        </w:rPr>
        <w:t>,</w:t>
      </w:r>
      <w:r w:rsidRPr="008A7815">
        <w:rPr>
          <w:b/>
          <w:bCs/>
        </w:rPr>
        <w:t xml:space="preserve"> ogni giorno</w:t>
      </w:r>
      <w:r>
        <w:rPr>
          <w:b/>
          <w:bCs/>
        </w:rPr>
        <w:t>,</w:t>
      </w:r>
    </w:p>
    <w:p w:rsidR="008A7815" w:rsidRPr="008A7815" w:rsidRDefault="008A7815" w:rsidP="008A7815">
      <w:pPr>
        <w:spacing w:line="360" w:lineRule="auto"/>
        <w:rPr>
          <w:b/>
          <w:bCs/>
        </w:rPr>
      </w:pPr>
      <w:r w:rsidRPr="008A7815">
        <w:rPr>
          <w:b/>
          <w:bCs/>
        </w:rPr>
        <w:lastRenderedPageBreak/>
        <w:t>per vedere il bene che dovremmo fare e non facciamo,</w:t>
      </w:r>
    </w:p>
    <w:p w:rsidR="008A7815" w:rsidRPr="008A7815" w:rsidRDefault="008A7815" w:rsidP="008A7815">
      <w:pPr>
        <w:spacing w:line="360" w:lineRule="auto"/>
        <w:rPr>
          <w:b/>
          <w:bCs/>
        </w:rPr>
      </w:pPr>
      <w:r w:rsidRPr="008A7815">
        <w:rPr>
          <w:b/>
          <w:bCs/>
        </w:rPr>
        <w:t>l’amore che dovremmo avere e non abbiamo.</w:t>
      </w:r>
    </w:p>
    <w:p w:rsidR="008A7815" w:rsidRPr="008A7815" w:rsidRDefault="008A7815" w:rsidP="008A7815">
      <w:pPr>
        <w:spacing w:line="360" w:lineRule="auto"/>
      </w:pPr>
      <w:r w:rsidRPr="008A7815">
        <w:t>Signore, rendici inquieti nelle nostre coscienze</w:t>
      </w:r>
    </w:p>
    <w:p w:rsidR="008A7815" w:rsidRPr="008A7815" w:rsidRDefault="008A7815" w:rsidP="008A7815">
      <w:pPr>
        <w:spacing w:line="360" w:lineRule="auto"/>
      </w:pPr>
      <w:r w:rsidRPr="008A7815">
        <w:t>così da non sentirci tranquilli</w:t>
      </w:r>
    </w:p>
    <w:p w:rsidR="008A7815" w:rsidRPr="008A7815" w:rsidRDefault="008A7815" w:rsidP="008A7815">
      <w:pPr>
        <w:spacing w:line="360" w:lineRule="auto"/>
      </w:pPr>
      <w:r w:rsidRPr="008A7815">
        <w:t>anche se non facciamo nulla di male.</w:t>
      </w:r>
    </w:p>
    <w:p w:rsidR="008A7815" w:rsidRPr="008A7815" w:rsidRDefault="008A7815">
      <w:r>
        <w:t>Amen.</w:t>
      </w:r>
    </w:p>
    <w:sectPr w:rsidR="008A7815" w:rsidRPr="008A7815" w:rsidSect="00905C4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38"/>
    <w:rsid w:val="00640338"/>
    <w:rsid w:val="006D343F"/>
    <w:rsid w:val="008A7815"/>
    <w:rsid w:val="00905C40"/>
    <w:rsid w:val="00D0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7ADE"/>
  <w15:chartTrackingRefBased/>
  <w15:docId w15:val="{6DB1D18C-CA2C-4830-9A1B-B4572F7C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033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2</cp:revision>
  <cp:lastPrinted>2019-07-13T05:59:00Z</cp:lastPrinted>
  <dcterms:created xsi:type="dcterms:W3CDTF">2019-07-13T05:48:00Z</dcterms:created>
  <dcterms:modified xsi:type="dcterms:W3CDTF">2019-07-13T06:03:00Z</dcterms:modified>
</cp:coreProperties>
</file>